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2492" w:rsidR="00DD259F" w:rsidP="005B7AC9" w:rsidRDefault="00DD259F" w14:paraId="04a77d9" w14:textId="04a77d9">
      <w:pPr>
        <w15:collapsed w:val="false"/>
        <w:rPr>
          <w:rFonts w:cs="Arial"/>
          <w:b w:val="false"/>
        </w:rPr>
      </w:pPr>
      <w:bookmarkStart w:name="_GoBack" w:id="0"/>
      <w:bookmarkEnd w:id="0"/>
      <w:r w:rsidRPr="000C2492">
        <w:rPr>
          <w:rFonts w:cs="Arial"/>
          <w:b w:val="false"/>
        </w:rPr>
        <w:t>REPUBLIKA HRVATSKA</w:t>
      </w:r>
    </w:p>
    <w:p w:rsidRPr="000C249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0C2492">
        <w:rPr>
          <w:rFonts w:cs="Arial"/>
          <w:b w:val="false"/>
        </w:rPr>
        <w:t>TRGOVAČKI SUD U RIJECI</w:t>
      </w:r>
      <w:r w:rsidRPr="000C2492" w:rsidR="006D1F4A">
        <w:rPr>
          <w:rFonts w:cs="Arial"/>
          <w:b w:val="false"/>
        </w:rPr>
        <w:tab/>
      </w:r>
    </w:p>
    <w:p w:rsidRPr="000C2492" w:rsidR="00D92A4E" w:rsidP="005B7AC9" w:rsidRDefault="00DD259F">
      <w:pPr>
        <w:rPr>
          <w:rFonts w:cs="Arial"/>
          <w:b w:val="false"/>
        </w:rPr>
      </w:pPr>
      <w:r w:rsidRPr="000C2492">
        <w:rPr>
          <w:rFonts w:cs="Arial"/>
          <w:b w:val="false"/>
        </w:rPr>
        <w:t>ZADARSKA 1 i 3</w:t>
      </w:r>
    </w:p>
    <w:p w:rsidRPr="000C2492" w:rsidR="005B6CC9" w:rsidP="005B7AC9" w:rsidRDefault="005B6CC9">
      <w:pPr>
        <w:rPr>
          <w:rFonts w:cs="Arial"/>
          <w:b w:val="false"/>
        </w:rPr>
      </w:pPr>
    </w:p>
    <w:p w:rsidRPr="000C2492" w:rsidR="00613796" w:rsidP="00CC3B7B" w:rsidRDefault="00613796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Z A P I S N I K</w:t>
      </w:r>
    </w:p>
    <w:p w:rsidRPr="000C2492" w:rsidR="00ED472B" w:rsidP="00D92A4E" w:rsidRDefault="00405860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o</w:t>
      </w:r>
      <w:r w:rsidRPr="000C2492" w:rsidR="00560DA5">
        <w:rPr>
          <w:rFonts w:cs="Arial"/>
          <w:b w:val="false"/>
          <w:bCs/>
        </w:rPr>
        <w:t>d</w:t>
      </w:r>
      <w:r w:rsidRPr="000C2492" w:rsidR="001C161A">
        <w:rPr>
          <w:rFonts w:cs="Arial"/>
          <w:b w:val="false"/>
          <w:bCs/>
        </w:rPr>
        <w:t xml:space="preserve"> </w:t>
      </w:r>
      <w:r w:rsidR="00227657">
        <w:rPr>
          <w:rFonts w:cs="Arial"/>
          <w:b w:val="false"/>
          <w:bCs/>
        </w:rPr>
        <w:t>18</w:t>
      </w:r>
      <w:r w:rsidR="0007790E">
        <w:rPr>
          <w:rFonts w:cs="Arial"/>
          <w:b w:val="false"/>
          <w:bCs/>
        </w:rPr>
        <w:t>. travnja</w:t>
      </w:r>
      <w:r w:rsidRPr="000C2492" w:rsidR="00035C96">
        <w:rPr>
          <w:rFonts w:cs="Arial"/>
          <w:b w:val="false"/>
          <w:bCs/>
        </w:rPr>
        <w:t xml:space="preserve"> 2023</w:t>
      </w:r>
      <w:r w:rsidRPr="000C2492" w:rsidR="0083505A">
        <w:rPr>
          <w:rFonts w:cs="Arial"/>
          <w:b w:val="false"/>
          <w:bCs/>
        </w:rPr>
        <w:t>. godine</w:t>
      </w:r>
      <w:r w:rsidRPr="000C2492" w:rsidR="00B82A55">
        <w:rPr>
          <w:rFonts w:cs="Arial"/>
          <w:b w:val="false"/>
          <w:bCs/>
        </w:rPr>
        <w:t xml:space="preserve"> </w:t>
      </w:r>
    </w:p>
    <w:p w:rsidR="00380338" w:rsidP="005B7AC9" w:rsidRDefault="00A24FE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u prethodnom postupku </w:t>
      </w:r>
      <w:r w:rsidRPr="000C2492" w:rsidR="00613796">
        <w:rPr>
          <w:rFonts w:cs="Arial"/>
          <w:b w:val="false"/>
        </w:rPr>
        <w:t>radi</w:t>
      </w:r>
      <w:r w:rsidRPr="000C2492" w:rsidR="006372B4">
        <w:rPr>
          <w:rFonts w:cs="Arial"/>
          <w:b w:val="false"/>
        </w:rPr>
        <w:t xml:space="preserve"> očitovanja o prijedlogu i</w:t>
      </w:r>
      <w:r w:rsidRPr="000C2492" w:rsidR="00613796">
        <w:rPr>
          <w:rFonts w:cs="Arial"/>
          <w:b w:val="false"/>
        </w:rPr>
        <w:t xml:space="preserve"> </w:t>
      </w:r>
      <w:r w:rsidRPr="000C2492" w:rsidR="00B468D0">
        <w:rPr>
          <w:rFonts w:cs="Arial"/>
          <w:b w:val="false"/>
        </w:rPr>
        <w:t>rasprave o</w:t>
      </w:r>
      <w:r w:rsidRPr="000C2492" w:rsidR="00727FC2">
        <w:rPr>
          <w:rFonts w:cs="Arial"/>
          <w:b w:val="false"/>
        </w:rPr>
        <w:t xml:space="preserve"> </w:t>
      </w:r>
      <w:r w:rsidRPr="000C2492" w:rsidR="00E279D6">
        <w:rPr>
          <w:rFonts w:cs="Arial"/>
          <w:b w:val="false"/>
        </w:rPr>
        <w:t>pretpostavk</w:t>
      </w:r>
      <w:r w:rsidRPr="000C2492" w:rsidR="00B468D0">
        <w:rPr>
          <w:rFonts w:cs="Arial"/>
          <w:b w:val="false"/>
        </w:rPr>
        <w:t>ama</w:t>
      </w:r>
      <w:r w:rsidRPr="000C2492" w:rsidR="00E279D6">
        <w:rPr>
          <w:rFonts w:cs="Arial"/>
          <w:b w:val="false"/>
        </w:rPr>
        <w:t xml:space="preserve"> </w:t>
      </w:r>
      <w:r w:rsidRPr="000C2492" w:rsidR="006F49A9">
        <w:rPr>
          <w:rFonts w:cs="Arial"/>
          <w:b w:val="false"/>
        </w:rPr>
        <w:t xml:space="preserve">za otvaranje </w:t>
      </w:r>
      <w:r w:rsidRPr="000C2492" w:rsidR="00560DA5">
        <w:rPr>
          <w:rFonts w:cs="Arial"/>
          <w:b w:val="false"/>
        </w:rPr>
        <w:t xml:space="preserve">stečajnog </w:t>
      </w:r>
      <w:r w:rsidRPr="000C2492" w:rsidR="00613796">
        <w:rPr>
          <w:rFonts w:cs="Arial"/>
          <w:b w:val="false"/>
        </w:rPr>
        <w:t xml:space="preserve">postupka nad </w:t>
      </w:r>
      <w:r w:rsidRPr="000C2492" w:rsidR="00DE1769">
        <w:rPr>
          <w:rFonts w:cs="Arial"/>
          <w:b w:val="false"/>
        </w:rPr>
        <w:t>dužnik</w:t>
      </w:r>
      <w:r w:rsidRPr="000C2492" w:rsidR="006C6198">
        <w:rPr>
          <w:rFonts w:cs="Arial"/>
          <w:b w:val="false"/>
        </w:rPr>
        <w:t>om</w:t>
      </w:r>
      <w:r w:rsidRPr="000C2492" w:rsidR="00FF0648">
        <w:rPr>
          <w:rFonts w:cs="Arial"/>
          <w:b w:val="false"/>
        </w:rPr>
        <w:t xml:space="preserve"> </w:t>
      </w:r>
      <w:r w:rsidRPr="0047020A" w:rsidR="0047020A">
        <w:rPr>
          <w:rFonts w:cs="Arial"/>
          <w:b w:val="false"/>
        </w:rPr>
        <w:t>ŠPOLJO GRADNJA jednostavno društvo s ograničenom odgovornošću za graditeljstvo i uređenje eksterijera, Šilo (Općina Dobrinj), Nova cesta 51</w:t>
      </w:r>
      <w:r w:rsidRPr="000C2492" w:rsidR="00F60677">
        <w:rPr>
          <w:rFonts w:cs="Arial"/>
          <w:b w:val="false"/>
        </w:rPr>
        <w:t>.</w:t>
      </w:r>
    </w:p>
    <w:p w:rsidRPr="000C2492" w:rsidR="00AE067B" w:rsidP="005B7AC9" w:rsidRDefault="00AE067B">
      <w:pPr>
        <w:jc w:val="both"/>
        <w:rPr>
          <w:rFonts w:cs="Arial"/>
          <w:b w:val="false"/>
        </w:rPr>
      </w:pPr>
    </w:p>
    <w:p w:rsidRPr="000C2492" w:rsidR="00613796" w:rsidP="005B7AC9" w:rsidRDefault="00613796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OD SUDA PRISUTNI:</w:t>
      </w:r>
    </w:p>
    <w:p w:rsidRPr="000C2492" w:rsidR="00613796" w:rsidP="005B7AC9" w:rsidRDefault="00D7080F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Daniela Korlević, sutkinja</w:t>
      </w:r>
    </w:p>
    <w:p w:rsidR="00337EB9" w:rsidP="001B269D" w:rsidRDefault="00F60677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Dajana Jurković</w:t>
      </w:r>
      <w:r w:rsidRPr="000C2492" w:rsidR="00613796">
        <w:rPr>
          <w:rFonts w:cs="Arial"/>
          <w:b w:val="false"/>
        </w:rPr>
        <w:t>, zapisničar</w:t>
      </w:r>
    </w:p>
    <w:p w:rsidRPr="000C2492" w:rsidR="00AE067B" w:rsidP="0071047A" w:rsidRDefault="00AE067B">
      <w:pPr>
        <w:rPr>
          <w:rFonts w:cs="Arial"/>
          <w:b w:val="false"/>
        </w:rPr>
      </w:pPr>
    </w:p>
    <w:p w:rsidRPr="000C2492" w:rsidR="00D92A4E" w:rsidP="00545835" w:rsidRDefault="009168D8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Početak u</w:t>
      </w:r>
      <w:r w:rsidRPr="000C2492" w:rsidR="00CF16F2">
        <w:rPr>
          <w:rFonts w:cs="Arial"/>
          <w:b w:val="false"/>
        </w:rPr>
        <w:t xml:space="preserve"> </w:t>
      </w:r>
      <w:r w:rsidR="00227657">
        <w:rPr>
          <w:rFonts w:cs="Arial"/>
          <w:b w:val="false"/>
        </w:rPr>
        <w:t>10</w:t>
      </w:r>
      <w:r w:rsidRPr="000C2492" w:rsidR="00613796">
        <w:rPr>
          <w:rFonts w:cs="Arial"/>
          <w:b w:val="false"/>
        </w:rPr>
        <w:t>:</w:t>
      </w:r>
      <w:r w:rsidR="00227657">
        <w:rPr>
          <w:rFonts w:cs="Arial"/>
          <w:b w:val="false"/>
        </w:rPr>
        <w:t>0</w:t>
      </w:r>
      <w:r w:rsidR="0047020A">
        <w:rPr>
          <w:rFonts w:cs="Arial"/>
          <w:b w:val="false"/>
        </w:rPr>
        <w:t>0</w:t>
      </w:r>
      <w:r w:rsidRPr="000C2492" w:rsidR="00613796">
        <w:rPr>
          <w:rFonts w:cs="Arial"/>
          <w:b w:val="false"/>
        </w:rPr>
        <w:t xml:space="preserve"> sati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Utvrđuje se da su na današnje ročište pristupili: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predlagatelja: nitko, dostava poziva uredno iskazana  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dužnika: </w:t>
      </w:r>
      <w:r w:rsidR="00EC5D86">
        <w:rPr>
          <w:rFonts w:cs="Arial"/>
          <w:b w:val="false"/>
        </w:rPr>
        <w:t>Dražen Špoljarić, zastupnik po zakonu</w:t>
      </w:r>
      <w:r w:rsidRPr="000C2492" w:rsidR="001B269D">
        <w:rPr>
          <w:rFonts w:cs="Arial"/>
          <w:b w:val="false"/>
        </w:rPr>
        <w:t xml:space="preserve">  </w:t>
      </w:r>
    </w:p>
    <w:p w:rsidRPr="000C2492" w:rsidR="00B65A2F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FINA: nitko, dostava poziva uredno iskazana  </w:t>
      </w:r>
    </w:p>
    <w:p w:rsidRPr="000C2492" w:rsidR="00B65A2F" w:rsidP="00BA4D2C" w:rsidRDefault="00B65A2F">
      <w:pPr>
        <w:jc w:val="both"/>
        <w:rPr>
          <w:rFonts w:cs="Arial"/>
          <w:b w:val="false"/>
          <w:bCs/>
        </w:rPr>
      </w:pPr>
    </w:p>
    <w:p w:rsidR="00C93C3C" w:rsidP="00C93C3C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Utvrđuje se da spisu prileži po</w:t>
      </w:r>
      <w:r>
        <w:rPr>
          <w:rFonts w:cs="Arial"/>
          <w:b w:val="false"/>
          <w:bCs/>
        </w:rPr>
        <w:t xml:space="preserve">dnesak Financijske agencije od </w:t>
      </w:r>
      <w:r w:rsidR="00227657">
        <w:rPr>
          <w:rFonts w:cs="Arial"/>
          <w:b w:val="false"/>
          <w:bCs/>
        </w:rPr>
        <w:t>13. travnja</w:t>
      </w:r>
      <w:r w:rsidRPr="0047020A">
        <w:rPr>
          <w:rFonts w:cs="Arial"/>
          <w:b w:val="false"/>
          <w:bCs/>
        </w:rPr>
        <w:t xml:space="preserve"> 2023. go</w:t>
      </w:r>
      <w:r>
        <w:rPr>
          <w:rFonts w:cs="Arial"/>
          <w:b w:val="false"/>
          <w:bCs/>
        </w:rPr>
        <w:t xml:space="preserve">dine prema kojem dužnik na dan </w:t>
      </w:r>
      <w:r w:rsidR="00227657">
        <w:rPr>
          <w:rFonts w:cs="Arial"/>
          <w:b w:val="false"/>
          <w:bCs/>
        </w:rPr>
        <w:t>13. travnja</w:t>
      </w:r>
      <w:r w:rsidRPr="0047020A">
        <w:rPr>
          <w:rFonts w:cs="Arial"/>
          <w:b w:val="false"/>
          <w:bCs/>
        </w:rPr>
        <w:t xml:space="preserve"> 2023. godine u Očevidniku redoslijeda osnova za plaćanje ima evidentirane neizvršene osnove za plaćanje</w:t>
      </w:r>
      <w:r>
        <w:rPr>
          <w:rFonts w:cs="Arial"/>
          <w:b w:val="false"/>
          <w:bCs/>
        </w:rPr>
        <w:t xml:space="preserve"> u neprekinutom razdoblju od</w:t>
      </w:r>
      <w:r w:rsidR="0007790E">
        <w:rPr>
          <w:rFonts w:cs="Arial"/>
          <w:b w:val="false"/>
          <w:bCs/>
        </w:rPr>
        <w:t xml:space="preserve"> 1</w:t>
      </w:r>
      <w:r w:rsidR="00227657">
        <w:rPr>
          <w:rFonts w:cs="Arial"/>
          <w:b w:val="false"/>
          <w:bCs/>
        </w:rPr>
        <w:t>96</w:t>
      </w:r>
      <w:r w:rsidRPr="0047020A">
        <w:rPr>
          <w:rFonts w:cs="Arial"/>
          <w:b w:val="false"/>
          <w:bCs/>
        </w:rPr>
        <w:t xml:space="preserve"> dana u ukupnom iznosu od </w:t>
      </w:r>
      <w:r w:rsidR="00227657">
        <w:rPr>
          <w:rFonts w:cs="Arial"/>
          <w:b w:val="false"/>
          <w:bCs/>
        </w:rPr>
        <w:t xml:space="preserve">36.566,62 </w:t>
      </w:r>
      <w:r w:rsidRPr="0047020A">
        <w:rPr>
          <w:rFonts w:cs="Arial"/>
          <w:b w:val="false"/>
          <w:bCs/>
        </w:rPr>
        <w:t>EUR/</w:t>
      </w:r>
      <w:r w:rsidR="00227657">
        <w:rPr>
          <w:rFonts w:cs="Arial"/>
          <w:b w:val="false"/>
          <w:bCs/>
        </w:rPr>
        <w:t>275.511,</w:t>
      </w:r>
      <w:r w:rsidRPr="00227657" w:rsidR="00227657">
        <w:rPr>
          <w:rFonts w:cs="Arial"/>
          <w:b w:val="false"/>
          <w:bCs/>
        </w:rPr>
        <w:t>2</w:t>
      </w:r>
      <w:r w:rsidR="00227657">
        <w:rPr>
          <w:rFonts w:cs="Arial"/>
          <w:b w:val="false"/>
          <w:bCs/>
        </w:rPr>
        <w:t xml:space="preserve">0 </w:t>
      </w:r>
      <w:r w:rsidRPr="0047020A">
        <w:rPr>
          <w:rFonts w:cs="Arial"/>
          <w:b w:val="false"/>
          <w:bCs/>
        </w:rPr>
        <w:t>kn.</w:t>
      </w:r>
    </w:p>
    <w:p w:rsidR="004A1A72" w:rsidP="00C93C3C" w:rsidRDefault="004A1A72">
      <w:pPr>
        <w:ind w:firstLine="720"/>
        <w:jc w:val="both"/>
        <w:rPr>
          <w:rFonts w:cs="Arial"/>
          <w:b w:val="false"/>
          <w:bCs/>
        </w:rPr>
      </w:pPr>
    </w:p>
    <w:p w:rsidRPr="00EC5D86" w:rsidR="0007790E" w:rsidP="0007790E" w:rsidRDefault="0007790E">
      <w:pPr>
        <w:pStyle w:val="Bezproreda"/>
        <w:jc w:val="both"/>
        <w:rPr>
          <w:rFonts w:cs="Arial"/>
          <w:b w:val="false"/>
          <w:bCs/>
        </w:rPr>
      </w:pPr>
      <w:r w:rsidRPr="00EC5D86">
        <w:rPr>
          <w:rFonts w:cs="Arial"/>
          <w:b w:val="false"/>
          <w:bCs/>
        </w:rPr>
        <w:tab/>
        <w:t xml:space="preserve">Utvrđuje se da u Očevidniku neizvršenih osnova za plaćanje na dan </w:t>
      </w:r>
      <w:r w:rsidRPr="00EC5D86" w:rsidR="00227657">
        <w:rPr>
          <w:rFonts w:cs="Arial"/>
          <w:b w:val="false"/>
          <w:bCs/>
        </w:rPr>
        <w:t>18</w:t>
      </w:r>
      <w:r w:rsidRPr="00EC5D86">
        <w:rPr>
          <w:rFonts w:cs="Arial"/>
          <w:b w:val="false"/>
          <w:bCs/>
        </w:rPr>
        <w:t xml:space="preserve">. travnja 2023. godine dužnik ima neizvršene osnove za plaćanje u ukupnom iznosu od </w:t>
      </w:r>
      <w:r w:rsidRPr="00EC5D86" w:rsidR="00EC5D86">
        <w:rPr>
          <w:rFonts w:cs="Arial"/>
          <w:b w:val="false"/>
          <w:bCs/>
        </w:rPr>
        <w:t xml:space="preserve">36.613,84 </w:t>
      </w:r>
      <w:r w:rsidRPr="00EC5D86">
        <w:rPr>
          <w:rFonts w:cs="Arial"/>
          <w:b w:val="false"/>
          <w:bCs/>
        </w:rPr>
        <w:t>EUR/</w:t>
      </w:r>
      <w:r w:rsidRPr="00EC5D86" w:rsidR="00EC5D86">
        <w:rPr>
          <w:rFonts w:cs="Arial"/>
          <w:b w:val="false"/>
          <w:bCs/>
        </w:rPr>
        <w:t>275.866,98</w:t>
      </w:r>
      <w:r w:rsidRPr="00EC5D86">
        <w:rPr>
          <w:rFonts w:cs="Arial"/>
          <w:b w:val="false"/>
          <w:bCs/>
        </w:rPr>
        <w:t xml:space="preserve"> kn u razdoblju dužem od 60 dana</w:t>
      </w:r>
      <w:r w:rsidRPr="00EC5D86" w:rsidR="00227657">
        <w:rPr>
          <w:rFonts w:cs="Arial"/>
          <w:b w:val="false"/>
          <w:bCs/>
        </w:rPr>
        <w:t>, čime kod dužnika nije otklonjen stečajni razlog nesposobnost za plaćanje</w:t>
      </w:r>
      <w:r w:rsidRPr="00EC5D86">
        <w:rPr>
          <w:rFonts w:cs="Arial"/>
          <w:b w:val="false"/>
          <w:bCs/>
        </w:rPr>
        <w:t>.</w:t>
      </w:r>
    </w:p>
    <w:p w:rsidR="00EC5D86" w:rsidP="00F02D0B" w:rsidRDefault="00F02D0B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Zastupnik dužnika</w:t>
      </w:r>
      <w:r w:rsidR="00EC5D86">
        <w:rPr>
          <w:rFonts w:cs="Arial"/>
          <w:b w:val="false"/>
          <w:bCs/>
        </w:rPr>
        <w:t xml:space="preserve"> po zako</w:t>
      </w:r>
      <w:r>
        <w:rPr>
          <w:rFonts w:cs="Arial"/>
          <w:b w:val="false"/>
          <w:bCs/>
        </w:rPr>
        <w:t>nu predlaže odgodu današnjeg ročišta, navodi da se narednih dana očekuje uplata od strane treće osobe trgovačkog društva LIMES NEKRETNINE d.o.o. Krk te prilaže u spis pismo namjere istog trgovačkog društva, čime bi se otklonio stečajni razlog nesposobnost za plaćanje.</w:t>
      </w:r>
    </w:p>
    <w:p w:rsidR="00227657" w:rsidP="002B2320" w:rsidRDefault="00227657">
      <w:pPr>
        <w:pStyle w:val="Bezproreda"/>
        <w:rPr>
          <w:rFonts w:cs="Arial"/>
          <w:b w:val="false"/>
          <w:bCs/>
        </w:rPr>
      </w:pPr>
    </w:p>
    <w:p w:rsidRPr="000C2492" w:rsidR="009709AE" w:rsidP="002B2320" w:rsidRDefault="00C311AE">
      <w:pPr>
        <w:pStyle w:val="Bezproreda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</w:r>
      <w:r w:rsidRPr="000C2492" w:rsidR="009709AE">
        <w:rPr>
          <w:rFonts w:cs="Arial"/>
          <w:b w:val="false"/>
          <w:bCs/>
        </w:rPr>
        <w:t>Sudac donosi</w:t>
      </w:r>
    </w:p>
    <w:p w:rsidRPr="000C2492" w:rsidR="009709AE" w:rsidP="002B2320" w:rsidRDefault="009709AE">
      <w:pPr>
        <w:pStyle w:val="Bezproreda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r j e š e n j e</w:t>
      </w:r>
    </w:p>
    <w:p w:rsidRPr="000C2492" w:rsidR="009709AE" w:rsidP="002B2320" w:rsidRDefault="009709AE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0C2492" w:rsidR="00F0341F" w:rsidP="00F0341F" w:rsidRDefault="009709AE">
      <w:pPr>
        <w:pStyle w:val="Bezproreda"/>
        <w:ind w:firstLine="720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I.</w:t>
      </w:r>
      <w:r w:rsidRPr="000C2492">
        <w:rPr>
          <w:rFonts w:cs="Arial"/>
          <w:b w:val="false"/>
        </w:rPr>
        <w:tab/>
      </w:r>
      <w:r w:rsidR="00F0341F">
        <w:rPr>
          <w:rFonts w:cs="Arial"/>
          <w:b w:val="false"/>
        </w:rPr>
        <w:t xml:space="preserve">Prihvaća se prijedlog zastupnika dužnika po zakonu te se današnje ročište odgađa, a slijedeće odgađa za dan </w:t>
      </w:r>
    </w:p>
    <w:p w:rsidRPr="000C2492" w:rsidR="000C2492" w:rsidP="001807C7" w:rsidRDefault="000C2492">
      <w:pPr>
        <w:ind w:firstLine="708"/>
        <w:rPr>
          <w:rFonts w:cs="Arial"/>
          <w:b w:val="false"/>
        </w:rPr>
      </w:pPr>
    </w:p>
    <w:p w:rsidRPr="000C2492" w:rsidR="000C2492" w:rsidP="00D67C09" w:rsidRDefault="00F02D0B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>2</w:t>
      </w:r>
      <w:r w:rsidR="004A1A72">
        <w:rPr>
          <w:rFonts w:cs="Arial"/>
          <w:b w:val="false"/>
        </w:rPr>
        <w:t>8. travnja</w:t>
      </w:r>
      <w:r w:rsidR="00D67C09">
        <w:rPr>
          <w:rFonts w:cs="Arial"/>
          <w:b w:val="false"/>
        </w:rPr>
        <w:t xml:space="preserve"> </w:t>
      </w:r>
      <w:r w:rsidR="00E96B20">
        <w:rPr>
          <w:rFonts w:cs="Arial"/>
          <w:b w:val="false"/>
        </w:rPr>
        <w:t>2023</w:t>
      </w:r>
      <w:r w:rsidRPr="000C2492" w:rsidR="000C2492">
        <w:rPr>
          <w:rFonts w:cs="Arial"/>
          <w:b w:val="false"/>
        </w:rPr>
        <w:t>.</w:t>
      </w:r>
      <w:r w:rsidR="00E96B20">
        <w:rPr>
          <w:rFonts w:cs="Arial"/>
          <w:b w:val="false"/>
        </w:rPr>
        <w:t xml:space="preserve"> godine</w:t>
      </w:r>
      <w:r w:rsidRPr="000C2492" w:rsidR="000C2492">
        <w:rPr>
          <w:rFonts w:cs="Arial"/>
          <w:b w:val="false"/>
        </w:rPr>
        <w:t xml:space="preserve"> u </w:t>
      </w:r>
      <w:r>
        <w:rPr>
          <w:rFonts w:cs="Arial"/>
          <w:b w:val="false"/>
        </w:rPr>
        <w:t>09.3</w:t>
      </w:r>
      <w:r w:rsidR="00F0341F">
        <w:rPr>
          <w:rFonts w:cs="Arial"/>
          <w:b w:val="false"/>
        </w:rPr>
        <w:t>0</w:t>
      </w:r>
      <w:r w:rsidRPr="000C2492" w:rsidR="000C2492">
        <w:rPr>
          <w:rFonts w:cs="Arial"/>
          <w:b w:val="false"/>
        </w:rPr>
        <w:t xml:space="preserve"> sati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  kod Trgovačkog suda u Rijeci 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Zadarska ulica 1 i 3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I. kat, sudnica broj 2</w:t>
      </w:r>
    </w:p>
    <w:p w:rsidRPr="000C2492" w:rsidR="000C2492" w:rsidP="001807C7" w:rsidRDefault="000C2492">
      <w:pPr>
        <w:rPr>
          <w:rFonts w:cs="Arial"/>
          <w:b w:val="false"/>
        </w:rPr>
      </w:pPr>
    </w:p>
    <w:p w:rsidR="000C2492" w:rsidP="00E96B20" w:rsidRDefault="00F02D0B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>što prisutni zastupnik dužnika po zakonu prima na znanje te se smatra uredno pozvanim, dok će predlagatelj i</w:t>
      </w:r>
      <w:r w:rsidR="00F0341F">
        <w:rPr>
          <w:rFonts w:cs="Arial"/>
          <w:b w:val="false"/>
        </w:rPr>
        <w:t xml:space="preserve"> </w:t>
      </w:r>
      <w:r w:rsidR="00BA0AE2">
        <w:rPr>
          <w:rFonts w:cs="Arial"/>
          <w:b w:val="false"/>
        </w:rPr>
        <w:t xml:space="preserve">privremeni stečajni upravitelj </w:t>
      </w:r>
      <w:r>
        <w:rPr>
          <w:rFonts w:cs="Arial"/>
          <w:b w:val="false"/>
        </w:rPr>
        <w:t xml:space="preserve">pozvati </w:t>
      </w:r>
      <w:r w:rsidRPr="00F02D0B">
        <w:rPr>
          <w:rFonts w:cs="Arial"/>
          <w:b w:val="false"/>
        </w:rPr>
        <w:t>objavom poziva na mrežnoj stranci e-Oglasne ploče suda</w:t>
      </w:r>
      <w:r w:rsidRPr="000C2492" w:rsidR="000C2492">
        <w:rPr>
          <w:rFonts w:cs="Arial"/>
          <w:b w:val="false"/>
        </w:rPr>
        <w:t>.</w:t>
      </w:r>
    </w:p>
    <w:p w:rsidR="00F0341F" w:rsidP="00E96B20" w:rsidRDefault="00F0341F">
      <w:pPr>
        <w:ind w:firstLine="708"/>
        <w:jc w:val="both"/>
        <w:rPr>
          <w:rFonts w:cs="Arial"/>
          <w:b w:val="false"/>
        </w:rPr>
      </w:pPr>
    </w:p>
    <w:p w:rsidR="00F0341F" w:rsidP="00E96B20" w:rsidRDefault="00F0341F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II. </w:t>
      </w:r>
      <w:r>
        <w:rPr>
          <w:rFonts w:cs="Arial"/>
          <w:b w:val="false"/>
        </w:rPr>
        <w:tab/>
      </w:r>
      <w:r w:rsidR="00224DC9">
        <w:rPr>
          <w:rFonts w:cs="Arial"/>
          <w:b w:val="false"/>
        </w:rPr>
        <w:t>Nalaže se zastupniku dužnika po zakonu po otklanjanju stečajnog razloga nesposobnost za plaćanje dostaviti sudu potvrdu Financijske agencije da u Očevidniku neizvršenih osnova za plaćanje nema evidentiranih neizvršenih osnova za plaćanje.</w:t>
      </w:r>
    </w:p>
    <w:p w:rsidRPr="000C2492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0C2492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Dovršeno u</w:t>
      </w:r>
      <w:r w:rsidR="00F02D0B">
        <w:rPr>
          <w:rFonts w:cs="Arial"/>
          <w:b w:val="false"/>
          <w:bCs/>
        </w:rPr>
        <w:t xml:space="preserve"> 10.10</w:t>
      </w:r>
      <w:r w:rsidRPr="000C2492">
        <w:rPr>
          <w:rFonts w:cs="Arial"/>
          <w:b w:val="false"/>
          <w:bCs/>
        </w:rPr>
        <w:t xml:space="preserve"> sati</w:t>
      </w:r>
    </w:p>
    <w:p w:rsidRPr="000C2492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 </w:t>
      </w:r>
    </w:p>
    <w:p w:rsidRPr="000C2492" w:rsidR="005A6F49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</w:t>
      </w:r>
      <w:r w:rsidRPr="000C2492">
        <w:rPr>
          <w:rFonts w:cs="Arial"/>
          <w:b w:val="false"/>
        </w:rPr>
        <w:tab/>
      </w:r>
      <w:r w:rsidRPr="000C2492" w:rsidR="00D95C4F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ab/>
        <w:t xml:space="preserve">      </w:t>
      </w:r>
      <w:r w:rsidRPr="000C2492" w:rsidR="00FC145F">
        <w:rPr>
          <w:rFonts w:cs="Arial"/>
          <w:b w:val="false"/>
        </w:rPr>
        <w:t xml:space="preserve">                     </w:t>
      </w:r>
      <w:r w:rsidRPr="000C2492">
        <w:rPr>
          <w:rFonts w:cs="Arial"/>
          <w:b w:val="false"/>
        </w:rPr>
        <w:t xml:space="preserve"> </w:t>
      </w:r>
      <w:r w:rsidRPr="000C2492" w:rsidR="001471E3">
        <w:rPr>
          <w:rFonts w:cs="Arial"/>
          <w:b w:val="false"/>
        </w:rPr>
        <w:t xml:space="preserve">        </w:t>
      </w:r>
      <w:r w:rsidRPr="000C2492" w:rsidR="00D7080F">
        <w:rPr>
          <w:rFonts w:cs="Arial"/>
          <w:b w:val="false"/>
        </w:rPr>
        <w:t>Sutkinja</w:t>
      </w:r>
      <w:r w:rsidRPr="000C2492" w:rsidR="005B7AC9">
        <w:rPr>
          <w:rFonts w:cs="Arial"/>
          <w:b w:val="false"/>
        </w:rPr>
        <w:t xml:space="preserve">            </w:t>
      </w:r>
      <w:r w:rsidRPr="000C2492" w:rsidR="007B32C7">
        <w:rPr>
          <w:rFonts w:cs="Arial"/>
          <w:b w:val="false"/>
        </w:rPr>
        <w:t xml:space="preserve">  </w:t>
      </w:r>
      <w:r w:rsidRPr="000C2492" w:rsidR="00CA5F98">
        <w:rPr>
          <w:rFonts w:cs="Arial"/>
          <w:b w:val="false"/>
        </w:rPr>
        <w:t xml:space="preserve"> </w:t>
      </w:r>
      <w:r w:rsidRPr="000C2492" w:rsidR="00537E0F">
        <w:rPr>
          <w:rFonts w:cs="Arial"/>
          <w:b w:val="false"/>
        </w:rPr>
        <w:tab/>
      </w:r>
      <w:r w:rsidR="00F02D0B">
        <w:rPr>
          <w:rFonts w:cs="Arial"/>
          <w:b w:val="false"/>
        </w:rPr>
        <w:t>Zastupnik dužnika po zakonu</w:t>
      </w:r>
    </w:p>
    <w:p w:rsidRPr="000C2492" w:rsidR="005A6F49" w:rsidP="005B7AC9" w:rsidRDefault="005A6F49">
      <w:pPr>
        <w:jc w:val="both"/>
        <w:rPr>
          <w:rFonts w:cs="Arial"/>
          <w:b w:val="false"/>
        </w:rPr>
      </w:pPr>
    </w:p>
    <w:p w:rsidRPr="000C2492" w:rsidR="00E85890" w:rsidP="005B7AC9" w:rsidRDefault="00E85890">
      <w:pPr>
        <w:jc w:val="both"/>
        <w:rPr>
          <w:rFonts w:cs="Arial"/>
          <w:b w:val="false"/>
        </w:rPr>
      </w:pPr>
    </w:p>
    <w:p w:rsidR="00923479" w:rsidP="005B7AC9" w:rsidRDefault="00923479">
      <w:pPr>
        <w:jc w:val="both"/>
        <w:rPr>
          <w:rFonts w:cs="Arial"/>
          <w:b w:val="false"/>
        </w:rPr>
      </w:pPr>
    </w:p>
    <w:p w:rsidRPr="000C2492" w:rsidR="00F02D0B" w:rsidP="005B7AC9" w:rsidRDefault="00F02D0B">
      <w:pPr>
        <w:jc w:val="both"/>
        <w:rPr>
          <w:rFonts w:cs="Arial"/>
          <w:b w:val="false"/>
        </w:rPr>
      </w:pPr>
    </w:p>
    <w:p w:rsidRPr="000C2492" w:rsidR="003B2493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  <w:t xml:space="preserve">            </w:t>
      </w:r>
      <w:r w:rsidRPr="000C2492" w:rsidR="001471E3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 xml:space="preserve">Zapisničar </w:t>
      </w:r>
      <w:r w:rsidRPr="000C2492">
        <w:rPr>
          <w:rFonts w:cs="Arial"/>
          <w:b w:val="false"/>
        </w:rPr>
        <w:tab/>
        <w:t xml:space="preserve">         </w:t>
      </w:r>
      <w:r w:rsidRPr="000C2492" w:rsidR="00CA5F98">
        <w:rPr>
          <w:rFonts w:cs="Arial"/>
          <w:b w:val="false"/>
        </w:rPr>
        <w:t xml:space="preserve"> </w:t>
      </w:r>
      <w:r w:rsidRPr="000C2492" w:rsidR="00127B73">
        <w:rPr>
          <w:rFonts w:cs="Arial"/>
          <w:b w:val="false"/>
        </w:rPr>
        <w:tab/>
        <w:t xml:space="preserve">    </w:t>
      </w:r>
      <w:r w:rsidRPr="000C2492" w:rsidR="00763F5D">
        <w:rPr>
          <w:rFonts w:cs="Arial"/>
          <w:b w:val="false"/>
        </w:rPr>
        <w:t xml:space="preserve">  </w:t>
      </w:r>
    </w:p>
    <w:sectPr w:rsidRPr="000C249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25001E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47020A">
      <w:rPr>
        <w:rFonts w:cs="Arial"/>
        <w:b w:val="false"/>
      </w:rPr>
      <w:t>5</w:t>
    </w:r>
    <w:r w:rsidR="002B04A0">
      <w:rPr>
        <w:rFonts w:cs="Arial"/>
        <w:b w:val="false"/>
      </w:rPr>
      <w:t>1</w:t>
    </w:r>
    <w:r w:rsidR="005D374B">
      <w:rPr>
        <w:rFonts w:cs="Arial"/>
        <w:b w:val="false"/>
      </w:rPr>
      <w:t>/</w:t>
    </w:r>
    <w:r w:rsidR="002B04A0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227657">
      <w:rPr>
        <w:rFonts w:cs="Arial"/>
        <w:b w:val="false"/>
      </w:rPr>
      <w:t>15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6"/>
  </w:num>
  <w:num w:numId="18">
    <w:abstractNumId w:val="37"/>
  </w:num>
  <w:num w:numId="19">
    <w:abstractNumId w:val="13"/>
  </w:num>
  <w:num w:numId="20">
    <w:abstractNumId w:val="33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5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543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90E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2EF8"/>
    <w:rsid w:val="000F30C7"/>
    <w:rsid w:val="000F3CC2"/>
    <w:rsid w:val="000F4ABF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4DC9"/>
    <w:rsid w:val="00225D68"/>
    <w:rsid w:val="00226E6F"/>
    <w:rsid w:val="00227657"/>
    <w:rsid w:val="00234858"/>
    <w:rsid w:val="00241E8B"/>
    <w:rsid w:val="00242A82"/>
    <w:rsid w:val="00244919"/>
    <w:rsid w:val="0025001E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73F1"/>
    <w:rsid w:val="002A1E84"/>
    <w:rsid w:val="002A5FDE"/>
    <w:rsid w:val="002B04A0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020A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1A72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5AEE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242C8"/>
    <w:rsid w:val="006311F8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3F5D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1A79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A00792"/>
    <w:rsid w:val="00A01C29"/>
    <w:rsid w:val="00A03719"/>
    <w:rsid w:val="00A067C3"/>
    <w:rsid w:val="00A134C7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B00D0E"/>
    <w:rsid w:val="00B0274E"/>
    <w:rsid w:val="00B10654"/>
    <w:rsid w:val="00B10A8B"/>
    <w:rsid w:val="00B11C18"/>
    <w:rsid w:val="00B13B65"/>
    <w:rsid w:val="00B14110"/>
    <w:rsid w:val="00B146E1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4DAF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C2BB2"/>
    <w:rsid w:val="00DC2E6D"/>
    <w:rsid w:val="00DD259F"/>
    <w:rsid w:val="00DD517B"/>
    <w:rsid w:val="00DD6D44"/>
    <w:rsid w:val="00DE02A0"/>
    <w:rsid w:val="00DE1769"/>
    <w:rsid w:val="00DE2CF9"/>
    <w:rsid w:val="00DE58FD"/>
    <w:rsid w:val="00DF2F8B"/>
    <w:rsid w:val="00DF6CA6"/>
    <w:rsid w:val="00E049BE"/>
    <w:rsid w:val="00E049DC"/>
    <w:rsid w:val="00E05D84"/>
    <w:rsid w:val="00E07C80"/>
    <w:rsid w:val="00E10CD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C1550"/>
    <w:rsid w:val="00EC1EC5"/>
    <w:rsid w:val="00EC5D86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02D0B"/>
    <w:rsid w:val="00F0341F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45F"/>
    <w:rsid w:val="00FC1CB6"/>
    <w:rsid w:val="00FC28B0"/>
    <w:rsid w:val="00FC3320"/>
    <w:rsid w:val="00FC531C"/>
    <w:rsid w:val="00FC7753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543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travnja 2023.</izvorni_sadrzaj>
    <derivirana_varijabla naziv="DomainObject.PlaniraniZavrsetakDatum_1">18. travnja 2023.</derivirana_varijabla>
  </DomainObject.PlaniraniZavrsetakDatum>
  <DomainObject.PlaniraniPocetakDatum>
    <izvorni_sadrzaj>18. travnja 2023.</izvorni_sadrzaj>
    <derivirana_varijabla naziv="DomainObject.PlaniraniPocetakDatum_1">18. travnja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travnja 2023.</izvorni_sadrzaj>
    <derivirana_varijabla naziv="DomainObject.Zapisnik.DatumKreiranja_1">18.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St-51/2023-15</izvorni_sadrzaj>
    <derivirana_varijabla naziv="DomainObject.Zapisnik.Oznaka_1">St-51/2023-15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siječnja 2023.</izvorni_sadrzaj>
    <derivirana_varijabla naziv="DomainObject.Predmet.DatumIzradeOptuznogAkta_1">27. siječnja 2023.</derivirana_varijabla>
  </DomainObject.Predmet.DatumIzradeOptuznogAkta>
  <DomainObject.Predmet.DatumIzradeOptuznogAktaFormated>
    <izvorni_sadrzaj>27.1.2023.</izvorni_sadrzaj>
    <derivirana_varijabla naziv="DomainObject.Predmet.DatumIzradeOptuznogAktaFormated_1">27.1.2023.</derivirana_varijabla>
  </DomainObject.Predmet.DatumIzradeOptuznogAktaFormated>
  <DomainObject.Predmet.DatumOsnivanja>
    <izvorni_sadrzaj>27. siječnja 2023.</izvorni_sadrzaj>
    <derivirana_varijabla naziv="DomainObject.Predmet.DatumOsnivanja_1">27.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siječnja 2023.</izvorni_sadrzaj>
    <derivirana_varijabla naziv="DomainObject.Predmet.DatumPrimitkaOptuznogAkta_1">27.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St-51/2023</izvorni_sadrzaj>
    <derivirana_varijabla naziv="DomainObject.Predmet.OznakaBroj_1">St-51/2023</derivirana_varijabla>
  </DomainObject.Predmet.OznakaBroj>
  <DomainObject.Predmet.OznakaBrojOptuznogAkta>
    <izvorni_sadrzaj>04-06-23-496</izvorni_sadrzaj>
    <derivirana_varijabla naziv="DomainObject.Predmet.OznakaBrojOptuznogAkta_1">04-06-23-496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ŠPOLJO GRADNJA j.d.o.o.  Šilo zastupanog po punomoćniku Dražen Špoljarić</izvorni_sadrzaj>
    <derivirana_varijabla naziv="DomainObject.Predmet.ProtustrankaFormated_1">  ŠPOLJO GRADNJA j.d.o.o.  Šilo zastupanog po punomoćniku Dražen Špoljarić</derivirana_varijabla>
  </DomainObject.Predmet.ProtustrankaFormated>
  <DomainObject.Predmet.ProtustrankaFormatedOIB>
    <izvorni_sadrzaj>  ŠPOLJO GRADNJA j.d.o.o.  Šilo, OIB 49318630157 zastupanog po punomoćniku Dražen Špoljarić</izvorni_sadrzaj>
    <derivirana_varijabla naziv="DomainObject.Predmet.ProtustrankaFormatedOIB_1">  ŠPOLJO GRADNJA j.d.o.o.  Šilo, OIB 49318630157 zastupanog po punomoćniku Dražen Špoljarić</derivirana_varijabla>
  </DomainObject.Predmet.ProtustrankaFormatedOIB>
  <DomainObject.Predmet.ProtustrankaFormatedWithAdress>
    <izvorni_sadrzaj> ŠPOLJO GRADNJA j.d.o.o.  Šilo, Nova cesta 51, 51515 Šilo zastupanog po punomoćniku Dražen Špoljarić</izvorni_sadrzaj>
    <derivirana_varijabla naziv="DomainObject.Predmet.ProtustrankaFormatedWithAdress_1"> ŠPOLJO GRADNJA j.d.o.o.  Šilo, Nova cesta 51, 51515 Šilo zastupanog po punomoćniku Dražen Špoljarić</derivirana_varijabla>
  </DomainObject.Predmet.ProtustrankaFormatedWithAdress>
  <DomainObject.Predmet.ProtustrankaFormatedWithAdressOIB>
    <izvorni_sadrzaj> ŠPOLJO GRADNJA j.d.o.o.  Šilo, OIB 49318630157, Nova cesta 51, 51515 Šilo zastupanog po punomoćniku Dražen Špoljarić</izvorni_sadrzaj>
    <derivirana_varijabla naziv="DomainObject.Predmet.ProtustrankaFormatedWithAdressOIB_1"> ŠPOLJO GRADNJA j.d.o.o.  Šilo, OIB 49318630157, Nova cesta 51, 51515 Šilo zastupanog po punomoćniku Dražen Špoljarić</derivirana_varijabla>
  </DomainObject.Predmet.ProtustrankaFormatedWithAdressOIB>
  <DomainObject.Predmet.ProtustrankaWithAdress>
    <izvorni_sadrzaj>ŠPOLJO GRADNJA j.d.o.o.  Šilo Nova cesta 51, 51515 Šilo</izvorni_sadrzaj>
    <derivirana_varijabla naziv="DomainObject.Predmet.ProtustrankaWithAdress_1">ŠPOLJO GRADNJA j.d.o.o.  Šilo Nova cesta 51, 51515 Šilo</derivirana_varijabla>
  </DomainObject.Predmet.ProtustrankaWithAdress>
  <DomainObject.Predmet.ProtustrankaWithAdressOIB>
    <izvorni_sadrzaj>ŠPOLJO GRADNJA j.d.o.o.  Šilo, OIB 49318630157, Nova cesta 51, 51515 Šilo</izvorni_sadrzaj>
    <derivirana_varijabla naziv="DomainObject.Predmet.ProtustrankaWithAdressOIB_1">ŠPOLJO GRADNJA j.d.o.o.  Šilo, OIB 49318630157, Nova cesta 51, 51515 Šilo</derivirana_varijabla>
  </DomainObject.Predmet.ProtustrankaWithAdressOIB>
  <DomainObject.Predmet.ProtustrankaNazivFormated>
    <izvorni_sadrzaj>ŠPOLJO GRADNJA j.d.o.o.  Šilo</izvorni_sadrzaj>
    <derivirana_varijabla naziv="DomainObject.Predmet.ProtustrankaNazivFormated_1">ŠPOLJO GRADNJA j.d.o.o.  Šilo</derivirana_varijabla>
  </DomainObject.Predmet.ProtustrankaNazivFormated>
  <DomainObject.Predmet.ProtustrankaNazivFormatedOIB>
    <izvorni_sadrzaj>ŠPOLJO GRADNJA j.d.o.o.  Šilo, OIB 49318630157</izvorni_sadrzaj>
    <derivirana_varijabla naziv="DomainObject.Predmet.ProtustrankaNazivFormatedOIB_1">ŠPOLJO GRADNJA j.d.o.o.  Šilo, OIB 49318630157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ŠPOLJO GRADNJA j.d.o.o.  Šilo zastupanog po punomoćniku Dražen Špoljarić</item>
    </izvorni_sadrzaj>
    <derivirana_varijabla naziv="DomainObject.Predmet.ProtuStrankaListFormated_1">
      <item>ŠPOLJO GRADNJA j.d.o.o.  Šilo zastupanog po punomoćniku Dražen Špoljarić</item>
    </derivirana_varijabla>
  </DomainObject.Predmet.ProtuStrankaListFormated>
  <DomainObject.Predmet.ProtuStrankaListFormatedOIB>
    <izvorni_sadrzaj>
      <item>ŠPOLJO GRADNJA j.d.o.o.  Šilo, OIB 49318630157 zastupanog po punomoćniku Dražen Špoljarić</item>
    </izvorni_sadrzaj>
    <derivirana_varijabla naziv="DomainObject.Predmet.ProtuStrankaListFormatedOIB_1">
      <item>ŠPOLJO GRADNJA j.d.o.o.  Šilo, OIB 49318630157 zastupanog po punomoćniku Dražen Špoljarić</item>
    </derivirana_varijabla>
  </DomainObject.Predmet.ProtuStrankaListFormatedOIB>
  <DomainObject.Predmet.ProtuStrankaListFormatedWithAdress>
    <izvorni_sadrzaj>
      <item>ŠPOLJO GRADNJA j.d.o.o.  Šilo, Nova cesta 51, 51515 Šilo zastupanog po punomoćniku Dražen Špoljarić</item>
    </izvorni_sadrzaj>
    <derivirana_varijabla naziv="DomainObject.Predmet.ProtuStrankaListFormatedWithAdress_1">
      <item>ŠPOLJO GRADNJA j.d.o.o.  Šilo, Nova cesta 51, 51515 Šilo zastupanog po punomoćniku Dražen Špoljarić</item>
    </derivirana_varijabla>
  </DomainObject.Predmet.ProtuStrankaListFormatedWithAdress>
  <DomainObject.Predmet.ProtuStrankaListFormatedWithAdressOIB>
    <izvorni_sadrzaj>
      <item>ŠPOLJO GRADNJA j.d.o.o.  Šilo, OIB 49318630157, Nova cesta 51, 51515 Šilo zastupanog po punomoćniku Dražen Špoljarić</item>
    </izvorni_sadrzaj>
    <derivirana_varijabla naziv="DomainObject.Predmet.ProtuStrankaListFormatedWithAdressOIB_1">
      <item>ŠPOLJO GRADNJA j.d.o.o.  Šilo, OIB 49318630157, Nova cesta 51, 51515 Šilo zastupanog po punomoćniku Dražen Špoljarić</item>
    </derivirana_varijabla>
  </DomainObject.Predmet.ProtuStrankaListFormatedWithAdressOIB>
  <DomainObject.Predmet.ProtuStrankaListNazivFormated>
    <izvorni_sadrzaj>
      <item>ŠPOLJO GRADNJA j.d.o.o.  Šilo</item>
    </izvorni_sadrzaj>
    <derivirana_varijabla naziv="DomainObject.Predmet.ProtuStrankaListNazivFormated_1">
      <item>ŠPOLJO GRADNJA j.d.o.o.  Šilo</item>
    </derivirana_varijabla>
  </DomainObject.Predmet.ProtuStrankaListNazivFormated>
  <DomainObject.Predmet.ProtuStrankaListNazivFormatedOIB>
    <izvorni_sadrzaj>
      <item>ŠPOLJO GRADNJA j.d.o.o.  Šilo, OIB 49318630157</item>
    </izvorni_sadrzaj>
    <derivirana_varijabla naziv="DomainObject.Predmet.ProtuStrankaListNazivFormatedOIB_1">
      <item>ŠPOLJO GRADNJA j.d.o.o.  Šilo, OIB 49318630157</item>
    </derivirana_varijabla>
  </DomainObject.Predmet.ProtuStrankaListNazivFormatedOIB>
  <DomainObject.Predmet.OstaliListFormated>
    <izvorni_sadrzaj>
      <item>Dražen Špoljarić punomoćnik sudionika u postupku ŠPOLJO GRADNJA j.d.o.o.  Šilo</item>
    </izvorni_sadrzaj>
    <derivirana_varijabla naziv="DomainObject.Predmet.OstaliListFormated_1">
      <item>Dražen Špoljarić punomoćnik sudionika u postupku ŠPOLJO GRADNJA j.d.o.o.  Šilo</item>
    </derivirana_varijabla>
  </DomainObject.Predmet.OstaliListFormated>
  <DomainObject.Predmet.OstaliListFormatedOIB>
    <izvorni_sadrzaj>
      <item>Dražen Špoljarić, OIB 87598565655 punomoćnik sudionika u postupku ŠPOLJO GRADNJA j.d.o.o.  Šilo</item>
    </izvorni_sadrzaj>
    <derivirana_varijabla naziv="DomainObject.Predmet.OstaliListFormatedOIB_1">
      <item>Dražen Špoljarić, OIB 87598565655 punomoćnik sudionika u postupku ŠPOLJO GRADNJA j.d.o.o.  Šilo</item>
    </derivirana_varijabla>
  </DomainObject.Predmet.OstaliListFormatedOIB>
  <DomainObject.Predmet.OstaliListFormatedWithAdress>
    <izvorni_sadrzaj>
      <item>Dražen Špoljarić, Nova Cesta 51, 51511 Šilo punomoćnik sudionika u postupku ŠPOLJO GRADNJA j.d.o.o.  Šilo</item>
    </izvorni_sadrzaj>
    <derivirana_varijabla naziv="DomainObject.Predmet.OstaliListFormatedWithAdress_1">
      <item>Dražen Špoljarić, Nova Cesta 51, 51511 Šilo punomoćnik sudionika u postupku ŠPOLJO GRADNJA j.d.o.o.  Šilo</item>
    </derivirana_varijabla>
  </DomainObject.Predmet.OstaliListFormatedWithAdress>
  <DomainObject.Predmet.OstaliListFormatedWithAdressOIB>
    <izvorni_sadrzaj>
      <item>Dražen Špoljarić, OIB 87598565655, Nova Cesta 51, 51511 Šilo punomoćnik sudionika u postupku ŠPOLJO GRADNJA j.d.o.o.  Šilo</item>
    </izvorni_sadrzaj>
    <derivirana_varijabla naziv="DomainObject.Predmet.OstaliListFormatedWithAdressOIB_1">
      <item>Dražen Špoljarić, OIB 87598565655, Nova Cesta 51, 51511 Šilo punomoćnik sudionika u postupku ŠPOLJO GRADNJA j.d.o.o.  Šilo</item>
    </derivirana_varijabla>
  </DomainObject.Predmet.OstaliListFormatedWithAdressOIB>
  <DomainObject.Predmet.OstaliListNazivFormated>
    <izvorni_sadrzaj>
      <item>Dražen Špoljarić</item>
    </izvorni_sadrzaj>
    <derivirana_varijabla naziv="DomainObject.Predmet.OstaliListNazivFormated_1">
      <item>Dražen Špoljarić</item>
    </derivirana_varijabla>
  </DomainObject.Predmet.OstaliListNazivFormated>
  <DomainObject.Predmet.OstaliListNazivFormatedOIB>
    <izvorni_sadrzaj>
      <item>Dražen Špoljarić, OIB 87598565655</item>
    </izvorni_sadrzaj>
    <derivirana_varijabla naziv="DomainObject.Predmet.OstaliListNazivFormatedOIB_1">
      <item>Dražen Špoljarić, OIB 87598565655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2023.</izvorni_sadrzaj>
    <derivirana_varijabla naziv="DomainObject.Datum_1">18. travnja 2023.</derivirana_varijabla>
  </DomainObject.Datum>
  <DomainObject.PoslovniBrojDokumenta>
    <izvorni_sadrzaj>St-51/2023-15</izvorni_sadrzaj>
    <derivirana_varijabla naziv="DomainObject.PoslovniBrojDokumenta_1">St-51/2023-15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ŠPOLJO GRADNJA j.d.o.o.  Šilo</izvorni_sadrzaj>
    <derivirana_varijabla naziv="DomainObject.Predmet.ProtustrankaIDrugi_1">ŠPOLJO GRADNJA j.d.o.o.  Šilo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ŠPOLJO GRADNJA j.d.o.o.  Šilo, OIB 49318630157, Nova cesta 51, 51515 Šilo</izvorni_sadrzaj>
    <derivirana_varijabla naziv="DomainObject.Predmet.ProtustrankaIDrugiAdressOIB_1">ŠPOLJO GRADNJA j.d.o.o.  Šilo, OIB 49318630157, Nova cesta 51,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ŠPOLJO GRADNJA j.d.o.o.  Šilo</item>
      <item>Dražen Špoljarić</item>
    </izvorni_sadrzaj>
    <derivirana_varijabla naziv="DomainObject.Predmet.SudioniciListNaziv_1">
      <item>FINA  Rijeka</item>
      <item>ŠPOLJO GRADNJA j.d.o.o.  Šilo</item>
      <item>Dražen Špoljarić</item>
    </derivirana_varijabla>
  </DomainObject.Predmet.SudioniciListNaziv>
  <DomainObject.Predmet.SudioniciListAdressOIB>
    <izvorni_sadrzaj>
      <item>FINA  Rijeka, OIB 85821130368, Frana Kurelca 8,51000 Rijeka</item>
      <item>ŠPOLJO GRADNJA j.d.o.o.  Šilo, OIB 49318630157, Nova cesta 51,51515 Šilo</item>
      <item>Dražen Špoljarić, OIB 87598565655, Nova Cesta 51,51511 Šilo</item>
    </izvorni_sadrzaj>
    <derivirana_varijabla naziv="DomainObject.Predmet.SudioniciListAdressOIB_1">
      <item>FINA  Rijeka, OIB 85821130368, Frana Kurelca 8,51000 Rijeka</item>
      <item>ŠPOLJO GRADNJA j.d.o.o.  Šilo, OIB 49318630157, Nova cesta 51,51515 Šilo</item>
      <item>Dražen Špoljarić, OIB 87598565655, Nova Cesta 51,51511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49318630157</item>
      <item>, OIB 87598565655</item>
    </izvorni_sadrzaj>
    <derivirana_varijabla naziv="DomainObject.Predmet.SudioniciListNazivOIB_1">
      <item>, OIB 85821130368</item>
      <item>, OIB 49318630157</item>
      <item>, OIB 87598565655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DonjeMrzlo Polje, Mrežničko 96, 47250 Duga Resa</item>
    </izvorni_sadrzaj>
    <derivirana_varijabla naziv="DomainObject.Predmet.StecajniUpraviteljiListAddressOIB_1">
      <item>Jasna Brajdić, OIB 02189566674, DonjeMrzlo Polje, Mrežničko 96, 47250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456CD-75AF-4646-8BEF-E16885700E2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356</properties:Words>
  <properties:Characters>1968</properties:Characters>
  <properties:Lines>63</properties:Lines>
  <properties:Paragraphs>29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2023-04-17T11:47:00Z</dcterms:created>
  <dc:creator>rcerneka</dc:creator>
  <cp:lastModifiedBy>Dajana Jurković</cp:lastModifiedBy>
  <cp:lastPrinted>2022-12-06T09:30:00Z</cp:lastPrinted>
  <dcterms:modified xmlns:xsi="http://www.w3.org/2001/XMLSchema-instance" xsi:type="dcterms:W3CDTF">2023-04-18T08:15:00Z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St-51/2023-15 / Zapisnik - Ročište radi rasprave o uvjetima za otvaranje steč. post. (51,2023 zapisnik prethodni 18.4.23.docx)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